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关于撰写工作业绩报告的有关要求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为进一步树立注重实绩的用人导向，客观评价应试者的工作能力、专业素质，现提出如下要求：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1．工作业绩报告的内容应为</w:t>
      </w:r>
      <w:r>
        <w:rPr>
          <w:rFonts w:hint="eastAsia" w:eastAsia="仿宋_GB2312"/>
          <w:sz w:val="36"/>
          <w:szCs w:val="36"/>
        </w:rPr>
        <w:t>近三年</w:t>
      </w:r>
      <w:r>
        <w:rPr>
          <w:rFonts w:eastAsia="仿宋_GB2312"/>
          <w:sz w:val="36"/>
          <w:szCs w:val="36"/>
        </w:rPr>
        <w:t>取得的工作业绩。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2．报告内容主要包括个人思想政治表现，工作业绩，年度考核、廉洁自律和表彰奖惩情况以及简要自我评价等。</w:t>
      </w:r>
    </w:p>
    <w:p>
      <w:pPr>
        <w:spacing w:line="560" w:lineRule="exact"/>
        <w:ind w:firstLine="645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3．工作业绩应注重写实，主要应包括工作任务完成情况、工作效果和工作效率等；凡属参与完成或与其他同志共同完成的业绩，应写明自己在其中所处的位置或发挥了何种作用。</w:t>
      </w:r>
    </w:p>
    <w:p>
      <w:pPr>
        <w:spacing w:line="560" w:lineRule="exact"/>
        <w:ind w:firstLine="645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4．格式要求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（1）标题：XXX同志业绩报告；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（2）标题字体：二号小标宋体</w:t>
      </w:r>
      <w:r>
        <w:rPr>
          <w:rFonts w:hint="eastAsia" w:eastAsia="仿宋_GB2312"/>
          <w:sz w:val="36"/>
          <w:szCs w:val="36"/>
        </w:rPr>
        <w:t>，</w:t>
      </w:r>
      <w:r>
        <w:rPr>
          <w:rFonts w:eastAsia="仿宋_GB2312"/>
          <w:sz w:val="36"/>
          <w:szCs w:val="36"/>
        </w:rPr>
        <w:t>居中；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（3）正文：三号仿宋</w:t>
      </w:r>
      <w:r>
        <w:rPr>
          <w:rFonts w:hint="eastAsia" w:eastAsia="仿宋_GB2312"/>
          <w:sz w:val="36"/>
          <w:szCs w:val="36"/>
        </w:rPr>
        <w:t>体</w:t>
      </w:r>
      <w:r>
        <w:rPr>
          <w:rFonts w:hint="eastAsia" w:eastAsia="仿宋_GB2312"/>
          <w:sz w:val="36"/>
          <w:szCs w:val="36"/>
          <w:lang w:val="en-US" w:eastAsia="zh-CN"/>
        </w:rPr>
        <w:t>GB2312</w:t>
      </w:r>
      <w:r>
        <w:rPr>
          <w:rFonts w:eastAsia="仿宋_GB2312"/>
          <w:sz w:val="36"/>
          <w:szCs w:val="36"/>
        </w:rPr>
        <w:t>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（4）一级标题：三号黑体；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（5）二级标题：三号楷体</w:t>
      </w:r>
      <w:r>
        <w:rPr>
          <w:rFonts w:hint="eastAsia" w:eastAsia="仿宋_GB2312"/>
          <w:sz w:val="36"/>
          <w:szCs w:val="36"/>
          <w:lang w:val="en-US" w:eastAsia="zh-CN"/>
        </w:rPr>
        <w:t>GB2312</w:t>
      </w:r>
      <w:r>
        <w:rPr>
          <w:rFonts w:eastAsia="仿宋_GB2312"/>
          <w:sz w:val="36"/>
          <w:szCs w:val="36"/>
        </w:rPr>
        <w:t>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（6）三级标题：三号仿宋</w:t>
      </w:r>
      <w:r>
        <w:rPr>
          <w:rFonts w:hint="eastAsia" w:eastAsia="仿宋_GB2312"/>
          <w:sz w:val="36"/>
          <w:szCs w:val="36"/>
        </w:rPr>
        <w:t>体</w:t>
      </w:r>
      <w:r>
        <w:rPr>
          <w:rFonts w:hint="eastAsia" w:eastAsia="仿宋_GB2312"/>
          <w:sz w:val="36"/>
          <w:szCs w:val="36"/>
          <w:lang w:val="en-US" w:eastAsia="zh-CN"/>
        </w:rPr>
        <w:t>GB2312</w:t>
      </w:r>
      <w:r>
        <w:rPr>
          <w:rFonts w:eastAsia="仿宋_GB2312"/>
          <w:sz w:val="36"/>
          <w:szCs w:val="36"/>
        </w:rPr>
        <w:t>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（7）纸张：A4；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（8）页面设置：装订线位置为顶部；上、下、左、右边距分别为3.7、3.5、2.8、2.6</w:t>
      </w:r>
      <w:r>
        <w:rPr>
          <w:rFonts w:hint="eastAsia" w:eastAsia="仿宋_GB2312"/>
          <w:sz w:val="36"/>
          <w:szCs w:val="36"/>
        </w:rPr>
        <w:t>，单位cm；</w:t>
      </w:r>
    </w:p>
    <w:p>
      <w:pPr>
        <w:spacing w:line="560" w:lineRule="exact"/>
        <w:ind w:firstLine="720" w:firstLineChars="200"/>
        <w:rPr>
          <w:rFonts w:hint="eastAsia" w:eastAsia="仿宋_GB2312"/>
          <w:sz w:val="36"/>
          <w:szCs w:val="36"/>
          <w:lang w:eastAsia="zh-CN"/>
        </w:rPr>
      </w:pPr>
      <w:r>
        <w:rPr>
          <w:rFonts w:eastAsia="仿宋_GB2312"/>
          <w:sz w:val="36"/>
          <w:szCs w:val="36"/>
        </w:rPr>
        <w:t>（9）行距：设置为固定值28磅</w:t>
      </w:r>
      <w:r>
        <w:rPr>
          <w:rFonts w:hint="eastAsia" w:eastAsia="仿宋_GB2312"/>
          <w:sz w:val="36"/>
          <w:szCs w:val="36"/>
          <w:lang w:eastAsia="zh-CN"/>
        </w:rPr>
        <w:t>；</w:t>
      </w:r>
    </w:p>
    <w:p>
      <w:pPr>
        <w:spacing w:line="560" w:lineRule="exact"/>
        <w:ind w:firstLine="720" w:firstLineChars="200"/>
        <w:rPr>
          <w:rFonts w:hint="eastAsia" w:eastAsia="仿宋_GB2312"/>
          <w:sz w:val="36"/>
          <w:szCs w:val="36"/>
          <w:lang w:eastAsia="zh-CN"/>
        </w:rPr>
      </w:pPr>
      <w:r>
        <w:rPr>
          <w:rFonts w:eastAsia="仿宋_GB2312"/>
          <w:sz w:val="36"/>
          <w:szCs w:val="36"/>
        </w:rPr>
        <w:t>（10）字数1500字以内</w:t>
      </w:r>
      <w:r>
        <w:rPr>
          <w:rFonts w:hint="eastAsia" w:eastAsia="仿宋_GB2312"/>
          <w:sz w:val="36"/>
          <w:szCs w:val="36"/>
          <w:lang w:eastAsia="zh-CN"/>
        </w:rPr>
        <w:t>；</w:t>
      </w:r>
    </w:p>
    <w:p>
      <w:pPr>
        <w:spacing w:line="560" w:lineRule="exact"/>
        <w:ind w:firstLine="720" w:firstLineChars="200"/>
        <w:rPr>
          <w:rFonts w:hint="eastAsia" w:eastAsia="仿宋_GB2312"/>
          <w:sz w:val="36"/>
          <w:szCs w:val="36"/>
          <w:lang w:eastAsia="zh-CN"/>
        </w:rPr>
      </w:pPr>
      <w:r>
        <w:rPr>
          <w:rFonts w:eastAsia="仿宋_GB2312"/>
          <w:sz w:val="36"/>
          <w:szCs w:val="36"/>
        </w:rPr>
        <w:t>（11）报告封面格式见附件</w:t>
      </w:r>
      <w:r>
        <w:rPr>
          <w:rFonts w:hint="eastAsia" w:eastAsia="仿宋_GB2312"/>
          <w:sz w:val="36"/>
          <w:szCs w:val="36"/>
          <w:lang w:eastAsia="zh-CN"/>
        </w:rPr>
        <w:t>；</w:t>
      </w:r>
    </w:p>
    <w:p>
      <w:pPr>
        <w:spacing w:line="560" w:lineRule="exact"/>
        <w:ind w:firstLine="720" w:firstLineChars="200"/>
        <w:rPr>
          <w:rFonts w:hint="eastAsia" w:ascii="仿宋_GB2312" w:eastAsia="仿宋_GB2312"/>
          <w:sz w:val="34"/>
          <w:szCs w:val="34"/>
        </w:rPr>
      </w:pPr>
      <w:r>
        <w:rPr>
          <w:rFonts w:eastAsia="仿宋_GB2312"/>
          <w:sz w:val="36"/>
          <w:szCs w:val="36"/>
        </w:rPr>
        <w:t>（12）报告须经所在单位党委（党组）审核盖章</w:t>
      </w:r>
      <w:r>
        <w:rPr>
          <w:rFonts w:hint="eastAsia" w:eastAsia="仿宋_GB2312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color w:val="000000"/>
          <w:sz w:val="34"/>
          <w:szCs w:val="34"/>
        </w:rPr>
        <w:t>于1</w:t>
      </w:r>
      <w:r>
        <w:rPr>
          <w:rFonts w:hint="eastAsia" w:ascii="仿宋_GB2312" w:eastAsia="仿宋_GB2312"/>
          <w:color w:val="000000"/>
          <w:sz w:val="34"/>
          <w:szCs w:val="34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4"/>
          <w:szCs w:val="34"/>
        </w:rPr>
        <w:t>月</w:t>
      </w:r>
      <w:r>
        <w:rPr>
          <w:rFonts w:hint="eastAsia" w:ascii="仿宋_GB2312" w:eastAsia="仿宋_GB2312"/>
          <w:color w:val="000000"/>
          <w:sz w:val="34"/>
          <w:szCs w:val="34"/>
          <w:lang w:val="en-US" w:eastAsia="zh-CN"/>
        </w:rPr>
        <w:t>11</w:t>
      </w:r>
      <w:r>
        <w:rPr>
          <w:rFonts w:hint="eastAsia" w:ascii="仿宋_GB2312" w:eastAsia="仿宋_GB2312"/>
          <w:color w:val="000000"/>
          <w:sz w:val="34"/>
          <w:szCs w:val="34"/>
        </w:rPr>
        <w:t>日前将</w:t>
      </w:r>
      <w:r>
        <w:rPr>
          <w:rFonts w:hint="eastAsia" w:ascii="仿宋_GB2312" w:eastAsia="仿宋_GB2312"/>
          <w:sz w:val="34"/>
          <w:szCs w:val="34"/>
        </w:rPr>
        <w:t>电子版报告（电子版提交邮箱：rsc@xfb.</w:t>
      </w:r>
      <w:r>
        <w:rPr>
          <w:rFonts w:ascii="仿宋_GB2312" w:eastAsia="仿宋_GB2312"/>
          <w:sz w:val="34"/>
          <w:szCs w:val="34"/>
        </w:rPr>
        <w:t>beijing.</w:t>
      </w:r>
      <w:r>
        <w:rPr>
          <w:rFonts w:hint="eastAsia" w:ascii="仿宋_GB2312" w:eastAsia="仿宋_GB2312"/>
          <w:sz w:val="34"/>
          <w:szCs w:val="34"/>
        </w:rPr>
        <w:t>gov.cn）提交北京市信访办公室,纸质版</w:t>
      </w:r>
      <w:r>
        <w:rPr>
          <w:rFonts w:ascii="仿宋_GB2312" w:eastAsia="仿宋_GB2312"/>
          <w:sz w:val="34"/>
          <w:szCs w:val="34"/>
        </w:rPr>
        <w:t>报告请于面试当天提交</w:t>
      </w:r>
      <w:r>
        <w:rPr>
          <w:rFonts w:hint="eastAsia" w:ascii="仿宋_GB2312" w:eastAsia="仿宋_GB2312"/>
          <w:color w:val="000000"/>
          <w:sz w:val="34"/>
          <w:szCs w:val="34"/>
        </w:rPr>
        <w:t>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</w:p>
    <w:p>
      <w:pPr>
        <w:spacing w:line="560" w:lineRule="exact"/>
        <w:ind w:firstLine="709"/>
        <w:rPr>
          <w:rFonts w:eastAsia="仿宋_GB2312"/>
          <w:sz w:val="36"/>
          <w:szCs w:val="36"/>
        </w:rPr>
      </w:pPr>
    </w:p>
    <w:p>
      <w:pPr>
        <w:spacing w:line="560" w:lineRule="exact"/>
        <w:ind w:firstLine="709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附件：</w:t>
      </w:r>
      <w:r>
        <w:rPr>
          <w:rFonts w:hint="eastAsia" w:eastAsia="仿宋_GB2312"/>
          <w:sz w:val="36"/>
          <w:szCs w:val="36"/>
        </w:rPr>
        <w:t>北京市市级机关公开遴选公务员</w:t>
      </w:r>
      <w:r>
        <w:rPr>
          <w:rFonts w:eastAsia="仿宋_GB2312"/>
          <w:sz w:val="36"/>
          <w:szCs w:val="36"/>
        </w:rPr>
        <w:t>工作业绩报告</w:t>
      </w:r>
    </w:p>
    <w:p>
      <w:pPr>
        <w:spacing w:line="560" w:lineRule="exact"/>
        <w:ind w:left="0" w:leftChars="0" w:firstLine="1677" w:firstLineChars="466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封面格式（样</w:t>
      </w:r>
      <w:r>
        <w:rPr>
          <w:rFonts w:hint="eastAsia" w:eastAsia="仿宋_GB2312"/>
          <w:sz w:val="36"/>
          <w:szCs w:val="36"/>
          <w:lang w:eastAsia="zh-CN"/>
        </w:rPr>
        <w:t>式</w:t>
      </w:r>
      <w:r>
        <w:rPr>
          <w:rFonts w:eastAsia="仿宋_GB2312"/>
          <w:sz w:val="36"/>
          <w:szCs w:val="36"/>
        </w:rPr>
        <w:t>）</w:t>
      </w:r>
    </w:p>
    <w:p>
      <w:pPr>
        <w:spacing w:line="540" w:lineRule="exact"/>
        <w:jc w:val="center"/>
        <w:rPr>
          <w:b/>
          <w:sz w:val="36"/>
          <w:szCs w:val="36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北京市市级机关公开遴选公务员</w:t>
      </w: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方正小标宋简体" w:hAnsi="黑体" w:eastAsia="方正小标宋简体"/>
          <w:sz w:val="44"/>
          <w:szCs w:val="44"/>
        </w:rPr>
        <w:t>工作业绩报告</w:t>
      </w:r>
    </w:p>
    <w:p>
      <w:pPr>
        <w:jc w:val="center"/>
        <w:rPr>
          <w:rFonts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（XXXXXXX职位）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XXX（姓名）</w:t>
      </w:r>
    </w:p>
    <w:p>
      <w:r>
        <w:rPr>
          <w:rFonts w:eastAsia="仿宋_GB2312"/>
          <w:sz w:val="36"/>
          <w:szCs w:val="36"/>
        </w:rPr>
        <w:t xml:space="preserve">                   202</w:t>
      </w:r>
      <w:r>
        <w:rPr>
          <w:rFonts w:hint="eastAsia" w:eastAsia="仿宋_GB2312"/>
          <w:sz w:val="36"/>
          <w:szCs w:val="36"/>
          <w:lang w:val="en-US" w:eastAsia="zh-CN"/>
        </w:rPr>
        <w:t>1</w:t>
      </w:r>
      <w:r>
        <w:rPr>
          <w:rFonts w:eastAsia="仿宋_GB2312"/>
          <w:sz w:val="36"/>
          <w:szCs w:val="36"/>
        </w:rPr>
        <w:t>年</w:t>
      </w:r>
      <w:r>
        <w:rPr>
          <w:rFonts w:hint="eastAsia" w:eastAsia="仿宋_GB2312"/>
          <w:sz w:val="36"/>
          <w:szCs w:val="36"/>
          <w:lang w:val="en-US" w:eastAsia="zh-CN"/>
        </w:rPr>
        <w:t>11</w:t>
      </w:r>
      <w:bookmarkStart w:id="0" w:name="_GoBack"/>
      <w:bookmarkEnd w:id="0"/>
      <w:r>
        <w:rPr>
          <w:rFonts w:eastAsia="仿宋_GB2312"/>
          <w:sz w:val="36"/>
          <w:szCs w:val="36"/>
        </w:rPr>
        <w:t>月</w:t>
      </w:r>
    </w:p>
    <w:sectPr>
      <w:footerReference r:id="rId3" w:type="default"/>
      <w:pgSz w:w="11906" w:h="16838"/>
      <w:pgMar w:top="209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D0"/>
    <w:rsid w:val="000003FF"/>
    <w:rsid w:val="000159CD"/>
    <w:rsid w:val="00020BB6"/>
    <w:rsid w:val="00035CA5"/>
    <w:rsid w:val="00037058"/>
    <w:rsid w:val="00063FA6"/>
    <w:rsid w:val="000715D0"/>
    <w:rsid w:val="000834A4"/>
    <w:rsid w:val="00084849"/>
    <w:rsid w:val="00090FA2"/>
    <w:rsid w:val="00092C1D"/>
    <w:rsid w:val="000933A2"/>
    <w:rsid w:val="0009595B"/>
    <w:rsid w:val="00097580"/>
    <w:rsid w:val="000978C4"/>
    <w:rsid w:val="000A340A"/>
    <w:rsid w:val="000A415B"/>
    <w:rsid w:val="000A6407"/>
    <w:rsid w:val="000A6EFC"/>
    <w:rsid w:val="000C0DF6"/>
    <w:rsid w:val="000C3D36"/>
    <w:rsid w:val="000C4942"/>
    <w:rsid w:val="000C631E"/>
    <w:rsid w:val="000D1204"/>
    <w:rsid w:val="0010497D"/>
    <w:rsid w:val="001316E8"/>
    <w:rsid w:val="00131C48"/>
    <w:rsid w:val="00131F66"/>
    <w:rsid w:val="0013360B"/>
    <w:rsid w:val="0014618E"/>
    <w:rsid w:val="001618AE"/>
    <w:rsid w:val="001A4E58"/>
    <w:rsid w:val="001D3B47"/>
    <w:rsid w:val="001E0E89"/>
    <w:rsid w:val="001E5E91"/>
    <w:rsid w:val="001F012A"/>
    <w:rsid w:val="001F215F"/>
    <w:rsid w:val="00202168"/>
    <w:rsid w:val="0020277C"/>
    <w:rsid w:val="00223153"/>
    <w:rsid w:val="00233F74"/>
    <w:rsid w:val="00265DAF"/>
    <w:rsid w:val="00295747"/>
    <w:rsid w:val="002B1655"/>
    <w:rsid w:val="002B69DA"/>
    <w:rsid w:val="002D5516"/>
    <w:rsid w:val="002E1925"/>
    <w:rsid w:val="002E5AD0"/>
    <w:rsid w:val="002E7A36"/>
    <w:rsid w:val="002E7EC9"/>
    <w:rsid w:val="002F0716"/>
    <w:rsid w:val="002F475D"/>
    <w:rsid w:val="002F4ABF"/>
    <w:rsid w:val="002F6E1E"/>
    <w:rsid w:val="002F7C23"/>
    <w:rsid w:val="00326C16"/>
    <w:rsid w:val="0033328F"/>
    <w:rsid w:val="003465F9"/>
    <w:rsid w:val="00362475"/>
    <w:rsid w:val="003652E0"/>
    <w:rsid w:val="00372E8B"/>
    <w:rsid w:val="003872E5"/>
    <w:rsid w:val="0038732F"/>
    <w:rsid w:val="00387DF1"/>
    <w:rsid w:val="00390D5D"/>
    <w:rsid w:val="00391777"/>
    <w:rsid w:val="00392207"/>
    <w:rsid w:val="00395703"/>
    <w:rsid w:val="00396DAB"/>
    <w:rsid w:val="003A6EA5"/>
    <w:rsid w:val="003B41B8"/>
    <w:rsid w:val="003B6781"/>
    <w:rsid w:val="003B75CA"/>
    <w:rsid w:val="003C47DD"/>
    <w:rsid w:val="003D3790"/>
    <w:rsid w:val="003D449B"/>
    <w:rsid w:val="003D49ED"/>
    <w:rsid w:val="003E7617"/>
    <w:rsid w:val="003F4934"/>
    <w:rsid w:val="0041030A"/>
    <w:rsid w:val="00420A36"/>
    <w:rsid w:val="00430835"/>
    <w:rsid w:val="00432B15"/>
    <w:rsid w:val="00440A91"/>
    <w:rsid w:val="00470174"/>
    <w:rsid w:val="00471442"/>
    <w:rsid w:val="00477D68"/>
    <w:rsid w:val="00480541"/>
    <w:rsid w:val="004816AE"/>
    <w:rsid w:val="00484143"/>
    <w:rsid w:val="00496B66"/>
    <w:rsid w:val="004A0A3C"/>
    <w:rsid w:val="004A7388"/>
    <w:rsid w:val="004A742C"/>
    <w:rsid w:val="004C297F"/>
    <w:rsid w:val="004E0827"/>
    <w:rsid w:val="004E6545"/>
    <w:rsid w:val="00520324"/>
    <w:rsid w:val="005455CF"/>
    <w:rsid w:val="005500F1"/>
    <w:rsid w:val="0055095C"/>
    <w:rsid w:val="005530A9"/>
    <w:rsid w:val="00567F59"/>
    <w:rsid w:val="00572632"/>
    <w:rsid w:val="005817B1"/>
    <w:rsid w:val="00582DAA"/>
    <w:rsid w:val="00593998"/>
    <w:rsid w:val="00597B51"/>
    <w:rsid w:val="005A3FF4"/>
    <w:rsid w:val="005A5DC3"/>
    <w:rsid w:val="005D4BAA"/>
    <w:rsid w:val="005D762E"/>
    <w:rsid w:val="005E17BC"/>
    <w:rsid w:val="005E7213"/>
    <w:rsid w:val="005E777E"/>
    <w:rsid w:val="005F30D4"/>
    <w:rsid w:val="005F5654"/>
    <w:rsid w:val="006023AD"/>
    <w:rsid w:val="00607B8E"/>
    <w:rsid w:val="006239A0"/>
    <w:rsid w:val="006326C5"/>
    <w:rsid w:val="00637A64"/>
    <w:rsid w:val="00645DAC"/>
    <w:rsid w:val="00654980"/>
    <w:rsid w:val="006746D7"/>
    <w:rsid w:val="006918E3"/>
    <w:rsid w:val="00691AC4"/>
    <w:rsid w:val="0069399F"/>
    <w:rsid w:val="006A36C7"/>
    <w:rsid w:val="006A4750"/>
    <w:rsid w:val="006B79CA"/>
    <w:rsid w:val="006C0F35"/>
    <w:rsid w:val="006E29F7"/>
    <w:rsid w:val="006E2B02"/>
    <w:rsid w:val="006F21B9"/>
    <w:rsid w:val="006F605C"/>
    <w:rsid w:val="00710D54"/>
    <w:rsid w:val="00713861"/>
    <w:rsid w:val="00716927"/>
    <w:rsid w:val="00745F3A"/>
    <w:rsid w:val="0074657A"/>
    <w:rsid w:val="00750701"/>
    <w:rsid w:val="00757BF6"/>
    <w:rsid w:val="00757E0E"/>
    <w:rsid w:val="00760663"/>
    <w:rsid w:val="007626AD"/>
    <w:rsid w:val="00762EC1"/>
    <w:rsid w:val="00764E8F"/>
    <w:rsid w:val="0077447F"/>
    <w:rsid w:val="00774538"/>
    <w:rsid w:val="007879C8"/>
    <w:rsid w:val="007918EF"/>
    <w:rsid w:val="007A1931"/>
    <w:rsid w:val="007B0980"/>
    <w:rsid w:val="007B341A"/>
    <w:rsid w:val="007B579A"/>
    <w:rsid w:val="007B609A"/>
    <w:rsid w:val="007D3061"/>
    <w:rsid w:val="007E19AC"/>
    <w:rsid w:val="007E1B09"/>
    <w:rsid w:val="007F2CD5"/>
    <w:rsid w:val="007F3958"/>
    <w:rsid w:val="007F5667"/>
    <w:rsid w:val="00801446"/>
    <w:rsid w:val="00811C19"/>
    <w:rsid w:val="00833027"/>
    <w:rsid w:val="008444A7"/>
    <w:rsid w:val="0084553C"/>
    <w:rsid w:val="00845BB7"/>
    <w:rsid w:val="00857C29"/>
    <w:rsid w:val="00887BAF"/>
    <w:rsid w:val="00891D45"/>
    <w:rsid w:val="008B0729"/>
    <w:rsid w:val="008B092E"/>
    <w:rsid w:val="008B119E"/>
    <w:rsid w:val="008B421F"/>
    <w:rsid w:val="008E16D0"/>
    <w:rsid w:val="008E222E"/>
    <w:rsid w:val="008E27A2"/>
    <w:rsid w:val="008E76E7"/>
    <w:rsid w:val="008F4A9F"/>
    <w:rsid w:val="009027D0"/>
    <w:rsid w:val="00912119"/>
    <w:rsid w:val="009125D5"/>
    <w:rsid w:val="00930589"/>
    <w:rsid w:val="00930B88"/>
    <w:rsid w:val="009311A6"/>
    <w:rsid w:val="009314E4"/>
    <w:rsid w:val="009417A6"/>
    <w:rsid w:val="009577D0"/>
    <w:rsid w:val="00957B98"/>
    <w:rsid w:val="00960EE5"/>
    <w:rsid w:val="00981799"/>
    <w:rsid w:val="00984EA9"/>
    <w:rsid w:val="00996007"/>
    <w:rsid w:val="009A1A25"/>
    <w:rsid w:val="009B7A11"/>
    <w:rsid w:val="009C0214"/>
    <w:rsid w:val="009C1016"/>
    <w:rsid w:val="009D311F"/>
    <w:rsid w:val="00A24895"/>
    <w:rsid w:val="00A275F6"/>
    <w:rsid w:val="00A32797"/>
    <w:rsid w:val="00A40C48"/>
    <w:rsid w:val="00A46D6B"/>
    <w:rsid w:val="00A47CFE"/>
    <w:rsid w:val="00A50AED"/>
    <w:rsid w:val="00A704F0"/>
    <w:rsid w:val="00A753DD"/>
    <w:rsid w:val="00A81C4B"/>
    <w:rsid w:val="00A84C3D"/>
    <w:rsid w:val="00AA5690"/>
    <w:rsid w:val="00AB34F6"/>
    <w:rsid w:val="00AC15DC"/>
    <w:rsid w:val="00AD11C6"/>
    <w:rsid w:val="00AE1B05"/>
    <w:rsid w:val="00AF2ED6"/>
    <w:rsid w:val="00B02E7C"/>
    <w:rsid w:val="00B07573"/>
    <w:rsid w:val="00B20A11"/>
    <w:rsid w:val="00B33DD6"/>
    <w:rsid w:val="00B4731A"/>
    <w:rsid w:val="00B5528B"/>
    <w:rsid w:val="00B647E2"/>
    <w:rsid w:val="00B77ECF"/>
    <w:rsid w:val="00BA49A5"/>
    <w:rsid w:val="00BC0353"/>
    <w:rsid w:val="00BC69D6"/>
    <w:rsid w:val="00BD00BB"/>
    <w:rsid w:val="00BD4BAA"/>
    <w:rsid w:val="00BE3FC7"/>
    <w:rsid w:val="00BE5DED"/>
    <w:rsid w:val="00BF2C07"/>
    <w:rsid w:val="00BF3E9C"/>
    <w:rsid w:val="00BF55BB"/>
    <w:rsid w:val="00C02A54"/>
    <w:rsid w:val="00C33D4C"/>
    <w:rsid w:val="00C45390"/>
    <w:rsid w:val="00C46D79"/>
    <w:rsid w:val="00C61245"/>
    <w:rsid w:val="00C64A78"/>
    <w:rsid w:val="00C73868"/>
    <w:rsid w:val="00C912A2"/>
    <w:rsid w:val="00CA3974"/>
    <w:rsid w:val="00CA74AF"/>
    <w:rsid w:val="00CA7F17"/>
    <w:rsid w:val="00CC21C5"/>
    <w:rsid w:val="00CC4A24"/>
    <w:rsid w:val="00CD2832"/>
    <w:rsid w:val="00CD3E3E"/>
    <w:rsid w:val="00CE5C6B"/>
    <w:rsid w:val="00CF272B"/>
    <w:rsid w:val="00D14F00"/>
    <w:rsid w:val="00D152F4"/>
    <w:rsid w:val="00D17760"/>
    <w:rsid w:val="00D27983"/>
    <w:rsid w:val="00D33082"/>
    <w:rsid w:val="00D4236F"/>
    <w:rsid w:val="00D461C0"/>
    <w:rsid w:val="00D464AF"/>
    <w:rsid w:val="00D50A1C"/>
    <w:rsid w:val="00D53C60"/>
    <w:rsid w:val="00D56261"/>
    <w:rsid w:val="00D638DE"/>
    <w:rsid w:val="00D734E1"/>
    <w:rsid w:val="00D8251A"/>
    <w:rsid w:val="00D84D60"/>
    <w:rsid w:val="00D96A04"/>
    <w:rsid w:val="00DA16CA"/>
    <w:rsid w:val="00DA28C0"/>
    <w:rsid w:val="00DA31EA"/>
    <w:rsid w:val="00DB5DEF"/>
    <w:rsid w:val="00DC42C9"/>
    <w:rsid w:val="00DF0554"/>
    <w:rsid w:val="00DF66EA"/>
    <w:rsid w:val="00E037EE"/>
    <w:rsid w:val="00E22E28"/>
    <w:rsid w:val="00E30A22"/>
    <w:rsid w:val="00E315EB"/>
    <w:rsid w:val="00E339B8"/>
    <w:rsid w:val="00E50DB0"/>
    <w:rsid w:val="00E56113"/>
    <w:rsid w:val="00E646AC"/>
    <w:rsid w:val="00E669BB"/>
    <w:rsid w:val="00E66D0E"/>
    <w:rsid w:val="00E723A7"/>
    <w:rsid w:val="00E8335B"/>
    <w:rsid w:val="00E84280"/>
    <w:rsid w:val="00E90DD9"/>
    <w:rsid w:val="00E94E2D"/>
    <w:rsid w:val="00EA561F"/>
    <w:rsid w:val="00EB4491"/>
    <w:rsid w:val="00EC0419"/>
    <w:rsid w:val="00EC1354"/>
    <w:rsid w:val="00EC1F42"/>
    <w:rsid w:val="00EC3FAE"/>
    <w:rsid w:val="00EE0335"/>
    <w:rsid w:val="00EE1A4D"/>
    <w:rsid w:val="00EF391D"/>
    <w:rsid w:val="00F02972"/>
    <w:rsid w:val="00F16E87"/>
    <w:rsid w:val="00F20145"/>
    <w:rsid w:val="00F3351D"/>
    <w:rsid w:val="00F36018"/>
    <w:rsid w:val="00F444CD"/>
    <w:rsid w:val="00F47979"/>
    <w:rsid w:val="00F56198"/>
    <w:rsid w:val="00F60292"/>
    <w:rsid w:val="00F67FCB"/>
    <w:rsid w:val="00F8728E"/>
    <w:rsid w:val="00FA3B14"/>
    <w:rsid w:val="00FA3F37"/>
    <w:rsid w:val="00FC6AB7"/>
    <w:rsid w:val="00FC76DE"/>
    <w:rsid w:val="17EDCDF4"/>
    <w:rsid w:val="1CEC886F"/>
    <w:rsid w:val="37F7A4D9"/>
    <w:rsid w:val="7C5E102A"/>
    <w:rsid w:val="7DFF5AD2"/>
    <w:rsid w:val="7EF59D2C"/>
    <w:rsid w:val="7FDEF8B3"/>
    <w:rsid w:val="7FFF91C8"/>
    <w:rsid w:val="8BFFA1E7"/>
    <w:rsid w:val="BFFD34A9"/>
    <w:rsid w:val="CF3FEEC2"/>
    <w:rsid w:val="D6FB319A"/>
    <w:rsid w:val="E8D643DD"/>
    <w:rsid w:val="F3EFCECB"/>
    <w:rsid w:val="FCE56D3B"/>
    <w:rsid w:val="FF3B8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99"/>
    <w:rPr>
      <w:rFonts w:ascii="宋体" w:hAnsi="Courier New"/>
      <w:szCs w:val="20"/>
    </w:rPr>
  </w:style>
  <w:style w:type="paragraph" w:styleId="3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99"/>
    <w:rPr>
      <w:rFonts w:cs="Times New Roman"/>
      <w:color w:val="0000FF"/>
      <w:u w:val="single"/>
    </w:rPr>
  </w:style>
  <w:style w:type="paragraph" w:customStyle="1" w:styleId="11">
    <w:name w:val="_Style 9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character" w:customStyle="1" w:styleId="12">
    <w:name w:val="纯文本 Char"/>
    <w:basedOn w:val="9"/>
    <w:link w:val="2"/>
    <w:qFormat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13">
    <w:name w:val="日期 Char"/>
    <w:basedOn w:val="9"/>
    <w:link w:val="3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4">
    <w:name w:val="页眉 Char"/>
    <w:basedOn w:val="9"/>
    <w:link w:val="6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9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Char"/>
    <w:basedOn w:val="9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13</Pages>
  <Words>625</Words>
  <Characters>3567</Characters>
  <Lines>29</Lines>
  <Paragraphs>8</Paragraphs>
  <TotalTime>1</TotalTime>
  <ScaleCrop>false</ScaleCrop>
  <LinksUpToDate>false</LinksUpToDate>
  <CharactersWithSpaces>4184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2020-09-06T04:20:00Z</dcterms:created>
  <dc:creator>liyi</dc:creator>
  <cp:lastModifiedBy>user</cp:lastModifiedBy>
  <cp:lastPrinted>2021-09-30T17:02:00Z</cp:lastPrinted>
  <dcterms:modified xsi:type="dcterms:W3CDTF">2021-11-05T15:10:42Z</dcterms:modified>
  <dc:title>政 策 指 南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