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center"/>
        <w:rPr>
          <w:rFonts w:hint="eastAsia" w:asciiTheme="minorEastAsia" w:hAnsiTheme="minorEastAsia" w:eastAsiaTheme="minorEastAsia" w:cstheme="minorEastAsia"/>
          <w:b w:val="0"/>
          <w:bCs w:val="0"/>
          <w:i w:val="0"/>
          <w:iCs w:val="0"/>
          <w:caps w:val="0"/>
          <w:color w:val="auto"/>
          <w:spacing w:val="0"/>
          <w:kern w:val="0"/>
          <w:sz w:val="44"/>
          <w:szCs w:val="44"/>
          <w:u w:val="none"/>
          <w:lang w:val="en-US" w:eastAsia="zh-CN" w:bidi="ar"/>
        </w:rPr>
      </w:pPr>
      <w:r>
        <w:rPr>
          <w:rFonts w:hint="eastAsia" w:asciiTheme="minorEastAsia" w:hAnsiTheme="minorEastAsia" w:eastAsiaTheme="minorEastAsia" w:cstheme="minorEastAsia"/>
          <w:i w:val="0"/>
          <w:iCs w:val="0"/>
          <w:caps w:val="0"/>
          <w:color w:val="auto"/>
          <w:spacing w:val="0"/>
          <w:sz w:val="44"/>
          <w:szCs w:val="44"/>
          <w:u w:val="none"/>
        </w:rPr>
        <w:fldChar w:fldCharType="begin"/>
      </w:r>
      <w:r>
        <w:rPr>
          <w:rFonts w:hint="eastAsia" w:asciiTheme="minorEastAsia" w:hAnsiTheme="minorEastAsia" w:eastAsiaTheme="minorEastAsia" w:cstheme="minorEastAsia"/>
          <w:i w:val="0"/>
          <w:iCs w:val="0"/>
          <w:caps w:val="0"/>
          <w:color w:val="auto"/>
          <w:spacing w:val="0"/>
          <w:sz w:val="44"/>
          <w:szCs w:val="44"/>
          <w:u w:val="none"/>
        </w:rPr>
        <w:instrText xml:space="preserve"> HYPERLINK "http://192.141.252.5/protect/P0202405/P020240507/P020240507627450358975.docx" \o "2024年4月邮件选登.docx" </w:instrText>
      </w:r>
      <w:r>
        <w:rPr>
          <w:rFonts w:hint="eastAsia" w:asciiTheme="minorEastAsia" w:hAnsiTheme="minorEastAsia" w:eastAsiaTheme="minorEastAsia" w:cstheme="minorEastAsia"/>
          <w:i w:val="0"/>
          <w:iCs w:val="0"/>
          <w:caps w:val="0"/>
          <w:color w:val="auto"/>
          <w:spacing w:val="0"/>
          <w:sz w:val="44"/>
          <w:szCs w:val="44"/>
          <w:u w:val="none"/>
        </w:rPr>
        <w:fldChar w:fldCharType="separate"/>
      </w:r>
      <w:r>
        <w:rPr>
          <w:rStyle w:val="4"/>
          <w:rFonts w:hint="eastAsia" w:asciiTheme="minorEastAsia" w:hAnsiTheme="minorEastAsia" w:eastAsiaTheme="minorEastAsia" w:cstheme="minorEastAsia"/>
          <w:i w:val="0"/>
          <w:iCs w:val="0"/>
          <w:caps w:val="0"/>
          <w:color w:val="auto"/>
          <w:spacing w:val="0"/>
          <w:sz w:val="44"/>
          <w:szCs w:val="44"/>
          <w:u w:val="none"/>
        </w:rPr>
        <w:t>2024年</w:t>
      </w:r>
      <w:r>
        <w:rPr>
          <w:rStyle w:val="4"/>
          <w:rFonts w:hint="eastAsia" w:asciiTheme="minorEastAsia" w:hAnsiTheme="minorEastAsia" w:eastAsiaTheme="minorEastAsia" w:cstheme="minorEastAsia"/>
          <w:i w:val="0"/>
          <w:iCs w:val="0"/>
          <w:caps w:val="0"/>
          <w:color w:val="auto"/>
          <w:spacing w:val="0"/>
          <w:sz w:val="44"/>
          <w:szCs w:val="44"/>
          <w:u w:val="none"/>
          <w:lang w:val="en-US" w:eastAsia="zh-CN"/>
        </w:rPr>
        <w:t>5</w:t>
      </w:r>
      <w:r>
        <w:rPr>
          <w:rStyle w:val="4"/>
          <w:rFonts w:hint="eastAsia" w:asciiTheme="minorEastAsia" w:hAnsiTheme="minorEastAsia" w:eastAsiaTheme="minorEastAsia" w:cstheme="minorEastAsia"/>
          <w:i w:val="0"/>
          <w:iCs w:val="0"/>
          <w:caps w:val="0"/>
          <w:color w:val="auto"/>
          <w:spacing w:val="0"/>
          <w:sz w:val="44"/>
          <w:szCs w:val="44"/>
          <w:u w:val="none"/>
        </w:rPr>
        <w:t>月邮件选登</w:t>
      </w:r>
      <w:r>
        <w:rPr>
          <w:rFonts w:hint="eastAsia" w:asciiTheme="minorEastAsia" w:hAnsiTheme="minorEastAsia" w:eastAsiaTheme="minorEastAsia" w:cstheme="minorEastAsia"/>
          <w:i w:val="0"/>
          <w:iCs w:val="0"/>
          <w:caps w:val="0"/>
          <w:color w:val="auto"/>
          <w:spacing w:val="0"/>
          <w:sz w:val="44"/>
          <w:szCs w:val="44"/>
          <w:u w:val="none"/>
        </w:rPr>
        <w:fldChar w:fldCharType="end"/>
      </w:r>
      <w:bookmarkStart w:id="0" w:name="_GoBack"/>
      <w:bookmarkEnd w:id="0"/>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lang w:val="en-US" w:eastAsia="zh-CN" w:bidi="ar"/>
        </w:rPr>
        <w:t>来信时间：2024-5-22</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lang w:val="en-US" w:eastAsia="zh-CN" w:bidi="ar"/>
        </w:rPr>
        <w:t>主题：市长信箱账号不能注销</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lang w:val="en-US" w:eastAsia="zh-CN" w:bidi="ar"/>
        </w:rPr>
        <w:t>来信摘登：</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lang w:val="en-US" w:eastAsia="zh-CN" w:bidi="ar"/>
        </w:rPr>
        <w:t>原来使用的手机号已经注销，不能接收验证短信，没办法注销市长信箱账号。</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lang w:val="en-US" w:eastAsia="zh-CN" w:bidi="ar"/>
        </w:rPr>
        <w:t> </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lang w:val="en-US" w:eastAsia="zh-CN" w:bidi="ar"/>
        </w:rPr>
        <w:t>收件人：webmaster@xfb.beijing.gov.cn</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lang w:val="en-US" w:eastAsia="zh-CN" w:bidi="ar"/>
        </w:rPr>
        <w:t>答复时间：2024-5-22</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lang w:val="en-US" w:eastAsia="zh-CN" w:bidi="ar"/>
        </w:rPr>
        <w:t>答复单位：北京市信访办公室</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lang w:val="en-US" w:eastAsia="zh-CN" w:bidi="ar"/>
        </w:rPr>
        <w:t>答复摘登：</w:t>
      </w:r>
    </w:p>
    <w:p>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i w:val="0"/>
          <w:iCs w:val="0"/>
          <w:caps w:val="0"/>
          <w:color w:val="000000"/>
          <w:spacing w:val="0"/>
          <w:kern w:val="0"/>
          <w:sz w:val="27"/>
          <w:szCs w:val="27"/>
          <w:lang w:val="en-US" w:eastAsia="zh-CN" w:bidi="ar"/>
        </w:rPr>
        <w:t>您好：运维人员已电话联系您，在核实身份证信息和姓名是您本人无误后，已协助您将原手机号注销并告知可以使用新手机号完成市长信箱实名认证流程。</w:t>
      </w: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Y2VkOTdkOGJhZjViZGE3MjBjOGQ5ZmEyODQyYzkifQ=="/>
  </w:docVars>
  <w:rsids>
    <w:rsidRoot w:val="00000000"/>
    <w:rsid w:val="34B22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155</Words>
  <Characters>198</Characters>
  <Lines>0</Lines>
  <Paragraphs>0</Paragraphs>
  <TotalTime>1</TotalTime>
  <ScaleCrop>false</ScaleCrop>
  <LinksUpToDate>false</LinksUpToDate>
  <CharactersWithSpaces>199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2024-06-03T07:01:15Z</dcterms:created>
  <dc:creator>1005</dc:creator>
  <cp:lastModifiedBy>郝鹏</cp:lastModifiedBy>
  <dcterms:modified xsi:type="dcterms:W3CDTF">2024-06-03T07:02:29Z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C0864584CC394C1D83E1C45C4EE04210_12</vt:lpwstr>
  </property>
</Properties>
</file>